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3F0" w:rsidRPr="001063F0" w:rsidRDefault="001063F0" w:rsidP="001063F0">
      <w:pPr>
        <w:spacing w:after="0" w:line="240" w:lineRule="auto"/>
        <w:jc w:val="center"/>
        <w:rPr>
          <w:rFonts w:ascii="Verdana" w:eastAsia="Times New Roman" w:hAnsi="Verdana" w:cs="Times New Roman"/>
          <w:color w:val="222222"/>
          <w:sz w:val="26"/>
          <w:szCs w:val="26"/>
        </w:rPr>
      </w:pPr>
      <w:r w:rsidRPr="001063F0">
        <w:rPr>
          <w:rFonts w:ascii="Verdana" w:eastAsia="Times New Roman" w:hAnsi="Verdana" w:cs="Times New Roman"/>
          <w:b/>
          <w:bCs/>
          <w:color w:val="222222"/>
          <w:sz w:val="26"/>
          <w:szCs w:val="26"/>
        </w:rPr>
        <w:t>ПЛАН ЗАКУПКИ ТОВАРОВ, РАБОТ, УСЛУГ</w:t>
      </w:r>
      <w:r w:rsidRPr="001063F0">
        <w:rPr>
          <w:rFonts w:ascii="Verdana" w:eastAsia="Times New Roman" w:hAnsi="Verdana" w:cs="Times New Roman"/>
          <w:color w:val="222222"/>
          <w:sz w:val="26"/>
          <w:szCs w:val="26"/>
        </w:rPr>
        <w:br/>
        <w:t>на 2023 год (на период с 01.01.2023 по 31.12.2023)</w:t>
      </w:r>
    </w:p>
    <w:tbl>
      <w:tblPr>
        <w:tblW w:w="5000" w:type="pct"/>
        <w:tblCellMar>
          <w:top w:w="15" w:type="dxa"/>
          <w:left w:w="15" w:type="dxa"/>
          <w:bottom w:w="15" w:type="dxa"/>
          <w:right w:w="15" w:type="dxa"/>
        </w:tblCellMar>
        <w:tblLook w:val="04A0"/>
      </w:tblPr>
      <w:tblGrid>
        <w:gridCol w:w="2912"/>
        <w:gridCol w:w="11808"/>
      </w:tblGrid>
      <w:tr w:rsidR="001063F0" w:rsidRPr="001063F0" w:rsidTr="001063F0">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ГОСУДАРСТВЕННОЕ БЮДЖЕТНОЕ УЧРЕЖДЕНИЕ БРЯНСКОЙ ОБЛАСТИ "КОМПЛЕКСНЫЙ ЦЕНТР СОЦИАЛЬНОГО ОБСЛУЖИВАНИЯ НАСЕЛЕНИЯ НАВЛИНСКОГО РАЙОНА"</w:t>
            </w:r>
          </w:p>
        </w:tc>
      </w:tr>
      <w:tr w:rsidR="001063F0" w:rsidRPr="001063F0" w:rsidTr="001063F0">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 xml:space="preserve">242130, Брянская </w:t>
            </w:r>
            <w:proofErr w:type="spellStart"/>
            <w:proofErr w:type="gramStart"/>
            <w:r w:rsidRPr="001063F0">
              <w:rPr>
                <w:rFonts w:ascii="Times New Roman" w:eastAsia="Times New Roman" w:hAnsi="Times New Roman" w:cs="Times New Roman"/>
                <w:sz w:val="24"/>
                <w:szCs w:val="24"/>
              </w:rPr>
              <w:t>обл</w:t>
            </w:r>
            <w:proofErr w:type="spellEnd"/>
            <w:proofErr w:type="gramEnd"/>
            <w:r w:rsidRPr="001063F0">
              <w:rPr>
                <w:rFonts w:ascii="Times New Roman" w:eastAsia="Times New Roman" w:hAnsi="Times New Roman" w:cs="Times New Roman"/>
                <w:sz w:val="24"/>
                <w:szCs w:val="24"/>
              </w:rPr>
              <w:t xml:space="preserve">, </w:t>
            </w:r>
            <w:proofErr w:type="spellStart"/>
            <w:r w:rsidRPr="001063F0">
              <w:rPr>
                <w:rFonts w:ascii="Times New Roman" w:eastAsia="Times New Roman" w:hAnsi="Times New Roman" w:cs="Times New Roman"/>
                <w:sz w:val="24"/>
                <w:szCs w:val="24"/>
              </w:rPr>
              <w:t>Навлинский</w:t>
            </w:r>
            <w:proofErr w:type="spellEnd"/>
            <w:r w:rsidRPr="001063F0">
              <w:rPr>
                <w:rFonts w:ascii="Times New Roman" w:eastAsia="Times New Roman" w:hAnsi="Times New Roman" w:cs="Times New Roman"/>
                <w:sz w:val="24"/>
                <w:szCs w:val="24"/>
              </w:rPr>
              <w:t xml:space="preserve"> р-н, </w:t>
            </w:r>
            <w:proofErr w:type="spellStart"/>
            <w:r w:rsidRPr="001063F0">
              <w:rPr>
                <w:rFonts w:ascii="Times New Roman" w:eastAsia="Times New Roman" w:hAnsi="Times New Roman" w:cs="Times New Roman"/>
                <w:sz w:val="24"/>
                <w:szCs w:val="24"/>
              </w:rPr>
              <w:t>рп</w:t>
            </w:r>
            <w:proofErr w:type="spellEnd"/>
            <w:r w:rsidRPr="001063F0">
              <w:rPr>
                <w:rFonts w:ascii="Times New Roman" w:eastAsia="Times New Roman" w:hAnsi="Times New Roman" w:cs="Times New Roman"/>
                <w:sz w:val="24"/>
                <w:szCs w:val="24"/>
              </w:rPr>
              <w:t xml:space="preserve"> Навля, </w:t>
            </w:r>
            <w:proofErr w:type="spellStart"/>
            <w:r w:rsidRPr="001063F0">
              <w:rPr>
                <w:rFonts w:ascii="Times New Roman" w:eastAsia="Times New Roman" w:hAnsi="Times New Roman" w:cs="Times New Roman"/>
                <w:sz w:val="24"/>
                <w:szCs w:val="24"/>
              </w:rPr>
              <w:t>ул</w:t>
            </w:r>
            <w:proofErr w:type="spellEnd"/>
            <w:r w:rsidRPr="001063F0">
              <w:rPr>
                <w:rFonts w:ascii="Times New Roman" w:eastAsia="Times New Roman" w:hAnsi="Times New Roman" w:cs="Times New Roman"/>
                <w:sz w:val="24"/>
                <w:szCs w:val="24"/>
              </w:rPr>
              <w:t xml:space="preserve"> Ленина, дом 53</w:t>
            </w:r>
          </w:p>
        </w:tc>
      </w:tr>
      <w:tr w:rsidR="001063F0" w:rsidRPr="001063F0" w:rsidTr="001063F0">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p>
        </w:tc>
      </w:tr>
      <w:tr w:rsidR="001063F0" w:rsidRPr="001063F0" w:rsidTr="001063F0">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p>
        </w:tc>
      </w:tr>
      <w:tr w:rsidR="001063F0" w:rsidRPr="001063F0" w:rsidTr="001063F0">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3221004320</w:t>
            </w:r>
          </w:p>
        </w:tc>
      </w:tr>
      <w:tr w:rsidR="001063F0" w:rsidRPr="001063F0" w:rsidTr="001063F0">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324501001</w:t>
            </w:r>
          </w:p>
        </w:tc>
      </w:tr>
      <w:tr w:rsidR="001063F0" w:rsidRPr="001063F0" w:rsidTr="001063F0">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15238551000</w:t>
            </w:r>
          </w:p>
        </w:tc>
      </w:tr>
    </w:tbl>
    <w:p w:rsidR="001063F0" w:rsidRPr="001063F0" w:rsidRDefault="001063F0" w:rsidP="001063F0">
      <w:pPr>
        <w:spacing w:after="240" w:line="240" w:lineRule="auto"/>
        <w:rPr>
          <w:rFonts w:ascii="Verdana" w:eastAsia="Times New Roman" w:hAnsi="Verdana" w:cs="Times New Roman"/>
          <w:color w:val="222222"/>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79"/>
        <w:gridCol w:w="653"/>
        <w:gridCol w:w="582"/>
        <w:gridCol w:w="656"/>
        <w:gridCol w:w="1600"/>
        <w:gridCol w:w="517"/>
        <w:gridCol w:w="959"/>
        <w:gridCol w:w="790"/>
        <w:gridCol w:w="607"/>
        <w:gridCol w:w="959"/>
        <w:gridCol w:w="1068"/>
        <w:gridCol w:w="1003"/>
        <w:gridCol w:w="1063"/>
        <w:gridCol w:w="612"/>
        <w:gridCol w:w="871"/>
        <w:gridCol w:w="1184"/>
        <w:gridCol w:w="717"/>
      </w:tblGrid>
      <w:tr w:rsidR="001063F0" w:rsidRPr="001063F0" w:rsidTr="001063F0">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Код по ОКВЭД</w:t>
            </w:r>
            <w:proofErr w:type="gramStart"/>
            <w:r w:rsidRPr="001063F0">
              <w:rPr>
                <w:rFonts w:ascii="Times New Roman" w:eastAsia="Times New Roman" w:hAnsi="Times New Roman" w:cs="Times New Roman"/>
                <w:b/>
                <w:bCs/>
                <w:sz w:val="24"/>
                <w:szCs w:val="24"/>
              </w:rPr>
              <w:t>2</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Код по ОКПД</w:t>
            </w:r>
            <w:proofErr w:type="gramStart"/>
            <w:r w:rsidRPr="001063F0">
              <w:rPr>
                <w:rFonts w:ascii="Times New Roman" w:eastAsia="Times New Roman" w:hAnsi="Times New Roman" w:cs="Times New Roman"/>
                <w:b/>
                <w:bCs/>
                <w:sz w:val="24"/>
                <w:szCs w:val="24"/>
              </w:rPr>
              <w:t>2</w:t>
            </w:r>
            <w:proofErr w:type="gramEnd"/>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Объем финансового обеспечения закупки за счет средств субсидии, предоставляемой в целях реализации национальных и федераль</w:t>
            </w:r>
            <w:r w:rsidRPr="001063F0">
              <w:rPr>
                <w:rFonts w:ascii="Times New Roman" w:eastAsia="Times New Roman" w:hAnsi="Times New Roman" w:cs="Times New Roman"/>
                <w:b/>
                <w:bCs/>
                <w:sz w:val="24"/>
                <w:szCs w:val="24"/>
              </w:rPr>
              <w:lastRenderedPageBreak/>
              <w:t>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lastRenderedPageBreak/>
              <w:t>Код целевой статьи расходов, код вида расходов*</w:t>
            </w:r>
          </w:p>
        </w:tc>
      </w:tr>
      <w:tr w:rsidR="001063F0" w:rsidRPr="001063F0" w:rsidTr="001063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 xml:space="preserve">Минимально необходимые требования, предъявляемые к закупаемым </w:t>
            </w:r>
            <w:proofErr w:type="spellStart"/>
            <w:r w:rsidRPr="001063F0">
              <w:rPr>
                <w:rFonts w:ascii="Times New Roman" w:eastAsia="Times New Roman" w:hAnsi="Times New Roman" w:cs="Times New Roman"/>
                <w:b/>
                <w:bCs/>
                <w:sz w:val="24"/>
                <w:szCs w:val="24"/>
              </w:rPr>
              <w:t>товарам</w:t>
            </w:r>
            <w:proofErr w:type="gramStart"/>
            <w:r w:rsidRPr="001063F0">
              <w:rPr>
                <w:rFonts w:ascii="Times New Roman" w:eastAsia="Times New Roman" w:hAnsi="Times New Roman" w:cs="Times New Roman"/>
                <w:b/>
                <w:bCs/>
                <w:sz w:val="24"/>
                <w:szCs w:val="24"/>
              </w:rPr>
              <w:t>,р</w:t>
            </w:r>
            <w:proofErr w:type="gramEnd"/>
            <w:r w:rsidRPr="001063F0">
              <w:rPr>
                <w:rFonts w:ascii="Times New Roman" w:eastAsia="Times New Roman" w:hAnsi="Times New Roman" w:cs="Times New Roman"/>
                <w:b/>
                <w:bCs/>
                <w:sz w:val="24"/>
                <w:szCs w:val="24"/>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r>
      <w:tr w:rsidR="001063F0" w:rsidRPr="001063F0" w:rsidTr="001063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планируемая дата или период размещения извещения о закупк</w:t>
            </w:r>
            <w:proofErr w:type="gramStart"/>
            <w:r w:rsidRPr="001063F0">
              <w:rPr>
                <w:rFonts w:ascii="Times New Roman" w:eastAsia="Times New Roman" w:hAnsi="Times New Roman" w:cs="Times New Roman"/>
                <w:b/>
                <w:bCs/>
                <w:sz w:val="24"/>
                <w:szCs w:val="24"/>
              </w:rPr>
              <w:lastRenderedPageBreak/>
              <w:t>е(</w:t>
            </w:r>
            <w:proofErr w:type="gramEnd"/>
            <w:r w:rsidRPr="001063F0">
              <w:rPr>
                <w:rFonts w:ascii="Times New Roman" w:eastAsia="Times New Roman" w:hAnsi="Times New Roman" w:cs="Times New Roman"/>
                <w:b/>
                <w:bCs/>
                <w:sz w:val="24"/>
                <w:szCs w:val="24"/>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lastRenderedPageBreak/>
              <w:t>срок исполнения договор</w:t>
            </w:r>
            <w:proofErr w:type="gramStart"/>
            <w:r w:rsidRPr="001063F0">
              <w:rPr>
                <w:rFonts w:ascii="Times New Roman" w:eastAsia="Times New Roman" w:hAnsi="Times New Roman" w:cs="Times New Roman"/>
                <w:b/>
                <w:bCs/>
                <w:sz w:val="24"/>
                <w:szCs w:val="24"/>
              </w:rPr>
              <w:t>а(</w:t>
            </w:r>
            <w:proofErr w:type="gramEnd"/>
            <w:r w:rsidRPr="001063F0">
              <w:rPr>
                <w:rFonts w:ascii="Times New Roman" w:eastAsia="Times New Roman" w:hAnsi="Times New Roman" w:cs="Times New Roman"/>
                <w:b/>
                <w:bCs/>
                <w:sz w:val="24"/>
                <w:szCs w:val="24"/>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r>
      <w:tr w:rsidR="001063F0" w:rsidRPr="001063F0" w:rsidTr="001063F0">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17</w:t>
            </w:r>
          </w:p>
        </w:tc>
      </w:tr>
    </w:tbl>
    <w:p w:rsidR="001063F0" w:rsidRPr="001063F0" w:rsidRDefault="001063F0" w:rsidP="001063F0">
      <w:pPr>
        <w:spacing w:after="240" w:line="240" w:lineRule="auto"/>
        <w:rPr>
          <w:rFonts w:ascii="Verdana" w:eastAsia="Times New Roman" w:hAnsi="Verdana" w:cs="Times New Roman"/>
          <w:color w:val="222222"/>
          <w:sz w:val="20"/>
          <w:szCs w:val="20"/>
        </w:rPr>
      </w:pPr>
      <w:r w:rsidRPr="001063F0">
        <w:rPr>
          <w:rFonts w:ascii="Verdana" w:eastAsia="Times New Roman" w:hAnsi="Verdana" w:cs="Times New Roman"/>
          <w:color w:val="222222"/>
          <w:sz w:val="20"/>
          <w:szCs w:val="20"/>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1063F0">
        <w:rPr>
          <w:rFonts w:ascii="Verdana" w:eastAsia="Times New Roman" w:hAnsi="Verdana" w:cs="Times New Roman"/>
          <w:color w:val="222222"/>
          <w:sz w:val="20"/>
          <w:szCs w:val="20"/>
        </w:rPr>
        <w:br/>
      </w:r>
    </w:p>
    <w:tbl>
      <w:tblPr>
        <w:tblW w:w="5000" w:type="pct"/>
        <w:tblCellMar>
          <w:top w:w="15" w:type="dxa"/>
          <w:left w:w="15" w:type="dxa"/>
          <w:bottom w:w="15" w:type="dxa"/>
          <w:right w:w="15" w:type="dxa"/>
        </w:tblCellMar>
        <w:tblLook w:val="04A0"/>
      </w:tblPr>
      <w:tblGrid>
        <w:gridCol w:w="14720"/>
      </w:tblGrid>
      <w:tr w:rsidR="001063F0" w:rsidRPr="001063F0" w:rsidTr="001063F0">
        <w:tc>
          <w:tcPr>
            <w:tcW w:w="0" w:type="auto"/>
            <w:tcBorders>
              <w:top w:val="single" w:sz="6" w:space="0" w:color="000000"/>
              <w:left w:val="single" w:sz="6" w:space="0" w:color="000000"/>
              <w:bottom w:val="nil"/>
              <w:right w:val="single" w:sz="6" w:space="0" w:color="000000"/>
            </w:tcBorders>
            <w:tcMar>
              <w:top w:w="15" w:type="dxa"/>
              <w:left w:w="75" w:type="dxa"/>
              <w:bottom w:w="15" w:type="dxa"/>
              <w:right w:w="75" w:type="dxa"/>
            </w:tcMar>
            <w:vAlign w:val="center"/>
            <w:hideMark/>
          </w:tcPr>
          <w:p w:rsidR="001063F0" w:rsidRPr="001063F0" w:rsidRDefault="001063F0" w:rsidP="001063F0">
            <w:pPr>
              <w:spacing w:before="75" w:after="0" w:line="240" w:lineRule="auto"/>
              <w:ind w:left="300"/>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Участие субъектов малого и среднего предпринимательства в закупках</w:t>
            </w:r>
          </w:p>
        </w:tc>
      </w:tr>
      <w:tr w:rsidR="001063F0" w:rsidRPr="001063F0" w:rsidTr="001063F0">
        <w:tc>
          <w:tcPr>
            <w:tcW w:w="0" w:type="auto"/>
            <w:tcBorders>
              <w:top w:val="nil"/>
              <w:left w:val="single" w:sz="6" w:space="0" w:color="000000"/>
              <w:bottom w:val="single" w:sz="6" w:space="0" w:color="000000"/>
              <w:right w:val="single" w:sz="6" w:space="0" w:color="000000"/>
            </w:tcBorders>
            <w:tcMar>
              <w:top w:w="15" w:type="dxa"/>
              <w:left w:w="75" w:type="dxa"/>
              <w:bottom w:w="75" w:type="dxa"/>
              <w:right w:w="75" w:type="dxa"/>
            </w:tcMar>
            <w:vAlign w:val="center"/>
            <w:hideMark/>
          </w:tcPr>
          <w:p w:rsidR="001063F0" w:rsidRPr="001063F0" w:rsidRDefault="001063F0" w:rsidP="001063F0">
            <w:pPr>
              <w:spacing w:before="75" w:after="0" w:line="240" w:lineRule="auto"/>
              <w:ind w:firstLine="450"/>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rsidRPr="001063F0">
              <w:rPr>
                <w:rFonts w:ascii="Times New Roman" w:eastAsia="Times New Roman" w:hAnsi="Times New Roman" w:cs="Times New Roman"/>
                <w:sz w:val="24"/>
                <w:szCs w:val="24"/>
              </w:rPr>
              <w:t>отчетному</w:t>
            </w:r>
            <w:proofErr w:type="gramEnd"/>
            <w:r w:rsidRPr="001063F0">
              <w:rPr>
                <w:rFonts w:ascii="Times New Roman" w:eastAsia="Times New Roman" w:hAnsi="Times New Roman" w:cs="Times New Roman"/>
                <w:sz w:val="24"/>
                <w:szCs w:val="24"/>
              </w:rPr>
              <w:t>, составляет 0.00 рублей.</w:t>
            </w:r>
          </w:p>
          <w:p w:rsidR="001063F0" w:rsidRPr="001063F0" w:rsidRDefault="001063F0" w:rsidP="001063F0">
            <w:pPr>
              <w:spacing w:after="0" w:line="240" w:lineRule="auto"/>
              <w:rPr>
                <w:rFonts w:ascii="Times New Roman" w:eastAsia="Times New Roman" w:hAnsi="Times New Roman" w:cs="Times New Roman"/>
                <w:sz w:val="24"/>
                <w:szCs w:val="24"/>
              </w:rPr>
            </w:pPr>
          </w:p>
          <w:p w:rsidR="001063F0" w:rsidRPr="001063F0" w:rsidRDefault="001063F0" w:rsidP="001063F0">
            <w:pPr>
              <w:spacing w:before="75" w:after="0" w:line="240" w:lineRule="auto"/>
              <w:ind w:firstLine="450"/>
              <w:rPr>
                <w:rFonts w:ascii="Times New Roman" w:eastAsia="Times New Roman" w:hAnsi="Times New Roman" w:cs="Times New Roman"/>
                <w:sz w:val="24"/>
                <w:szCs w:val="24"/>
              </w:rPr>
            </w:pPr>
            <w:proofErr w:type="gramStart"/>
            <w:r w:rsidRPr="001063F0">
              <w:rPr>
                <w:rFonts w:ascii="Times New Roman" w:eastAsia="Times New Roman" w:hAnsi="Times New Roman" w:cs="Times New Roman"/>
                <w:sz w:val="24"/>
                <w:szCs w:val="24"/>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roofErr w:type="gramEnd"/>
          </w:p>
          <w:p w:rsidR="001063F0" w:rsidRPr="001063F0" w:rsidRDefault="001063F0" w:rsidP="001063F0">
            <w:pPr>
              <w:spacing w:after="0" w:line="240" w:lineRule="auto"/>
              <w:rPr>
                <w:rFonts w:ascii="Times New Roman" w:eastAsia="Times New Roman" w:hAnsi="Times New Roman" w:cs="Times New Roman"/>
                <w:sz w:val="24"/>
                <w:szCs w:val="24"/>
              </w:rPr>
            </w:pPr>
          </w:p>
          <w:p w:rsidR="001063F0" w:rsidRPr="001063F0" w:rsidRDefault="001063F0" w:rsidP="001063F0">
            <w:pPr>
              <w:spacing w:before="75" w:after="0" w:line="240" w:lineRule="auto"/>
              <w:ind w:firstLine="450"/>
              <w:rPr>
                <w:rFonts w:ascii="Times New Roman" w:eastAsia="Times New Roman" w:hAnsi="Times New Roman" w:cs="Times New Roman"/>
                <w:sz w:val="24"/>
                <w:szCs w:val="24"/>
              </w:rPr>
            </w:pPr>
            <w:proofErr w:type="gramStart"/>
            <w:r w:rsidRPr="001063F0">
              <w:rPr>
                <w:rFonts w:ascii="Times New Roman" w:eastAsia="Times New Roman" w:hAnsi="Times New Roman" w:cs="Times New Roman"/>
                <w:sz w:val="24"/>
                <w:szCs w:val="24"/>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p w:rsidR="001063F0" w:rsidRPr="001063F0" w:rsidRDefault="001063F0" w:rsidP="001063F0">
            <w:pPr>
              <w:spacing w:after="0" w:line="240" w:lineRule="auto"/>
              <w:rPr>
                <w:rFonts w:ascii="Times New Roman" w:eastAsia="Times New Roman" w:hAnsi="Times New Roman" w:cs="Times New Roman"/>
                <w:sz w:val="24"/>
                <w:szCs w:val="24"/>
              </w:rPr>
            </w:pPr>
          </w:p>
          <w:p w:rsidR="001063F0" w:rsidRPr="001063F0" w:rsidRDefault="001063F0" w:rsidP="001063F0">
            <w:pPr>
              <w:spacing w:before="75" w:after="0" w:line="240" w:lineRule="auto"/>
              <w:ind w:firstLine="450"/>
              <w:rPr>
                <w:rFonts w:ascii="Times New Roman" w:eastAsia="Times New Roman" w:hAnsi="Times New Roman" w:cs="Times New Roman"/>
                <w:sz w:val="24"/>
                <w:szCs w:val="24"/>
              </w:rPr>
            </w:pPr>
            <w:proofErr w:type="gramStart"/>
            <w:r w:rsidRPr="001063F0">
              <w:rPr>
                <w:rFonts w:ascii="Times New Roman" w:eastAsia="Times New Roman" w:hAnsi="Times New Roman" w:cs="Times New Roman"/>
                <w:sz w:val="24"/>
                <w:szCs w:val="24"/>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roofErr w:type="gramEnd"/>
          </w:p>
          <w:p w:rsidR="001063F0" w:rsidRPr="001063F0" w:rsidRDefault="001063F0" w:rsidP="001063F0">
            <w:pPr>
              <w:spacing w:after="0" w:line="240" w:lineRule="auto"/>
              <w:rPr>
                <w:rFonts w:ascii="Times New Roman" w:eastAsia="Times New Roman" w:hAnsi="Times New Roman" w:cs="Times New Roman"/>
                <w:sz w:val="24"/>
                <w:szCs w:val="24"/>
              </w:rPr>
            </w:pPr>
          </w:p>
          <w:p w:rsidR="001063F0" w:rsidRPr="001063F0" w:rsidRDefault="001063F0" w:rsidP="001063F0">
            <w:pPr>
              <w:spacing w:before="75" w:after="0" w:line="240" w:lineRule="auto"/>
              <w:ind w:firstLine="450"/>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rsidRPr="001063F0">
              <w:rPr>
                <w:rFonts w:ascii="Times New Roman" w:eastAsia="Times New Roman" w:hAnsi="Times New Roman" w:cs="Times New Roman"/>
                <w:sz w:val="24"/>
                <w:szCs w:val="24"/>
              </w:rPr>
              <w:t>отчетному</w:t>
            </w:r>
            <w:proofErr w:type="gramEnd"/>
            <w:r w:rsidRPr="001063F0">
              <w:rPr>
                <w:rFonts w:ascii="Times New Roman" w:eastAsia="Times New Roman" w:hAnsi="Times New Roman" w:cs="Times New Roman"/>
                <w:sz w:val="24"/>
                <w:szCs w:val="24"/>
              </w:rPr>
              <w:t>, составляет 0.00 рублей.</w:t>
            </w:r>
          </w:p>
          <w:p w:rsidR="001063F0" w:rsidRPr="001063F0" w:rsidRDefault="001063F0" w:rsidP="001063F0">
            <w:pPr>
              <w:spacing w:after="0" w:line="240" w:lineRule="auto"/>
              <w:rPr>
                <w:rFonts w:ascii="Times New Roman" w:eastAsia="Times New Roman" w:hAnsi="Times New Roman" w:cs="Times New Roman"/>
                <w:sz w:val="24"/>
                <w:szCs w:val="24"/>
              </w:rPr>
            </w:pPr>
          </w:p>
          <w:p w:rsidR="001063F0" w:rsidRPr="001063F0" w:rsidRDefault="001063F0" w:rsidP="001063F0">
            <w:pPr>
              <w:spacing w:before="75" w:after="0" w:line="240" w:lineRule="auto"/>
              <w:ind w:firstLine="450"/>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0.00 рублей.</w:t>
            </w:r>
          </w:p>
          <w:p w:rsidR="001063F0" w:rsidRPr="001063F0" w:rsidRDefault="001063F0" w:rsidP="001063F0">
            <w:pPr>
              <w:spacing w:before="75" w:after="0" w:line="240" w:lineRule="auto"/>
              <w:ind w:firstLine="450"/>
              <w:rPr>
                <w:rFonts w:ascii="Times New Roman" w:eastAsia="Times New Roman" w:hAnsi="Times New Roman" w:cs="Times New Roman"/>
                <w:sz w:val="24"/>
                <w:szCs w:val="24"/>
              </w:rPr>
            </w:pPr>
            <w:proofErr w:type="gramStart"/>
            <w:r w:rsidRPr="001063F0">
              <w:rPr>
                <w:rFonts w:ascii="Times New Roman" w:eastAsia="Times New Roman" w:hAnsi="Times New Roman" w:cs="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roofErr w:type="gramEnd"/>
          </w:p>
          <w:p w:rsidR="001063F0" w:rsidRPr="001063F0" w:rsidRDefault="001063F0" w:rsidP="001063F0">
            <w:pPr>
              <w:spacing w:after="0" w:line="240" w:lineRule="auto"/>
              <w:rPr>
                <w:rFonts w:ascii="Times New Roman" w:eastAsia="Times New Roman" w:hAnsi="Times New Roman" w:cs="Times New Roman"/>
                <w:sz w:val="24"/>
                <w:szCs w:val="24"/>
              </w:rPr>
            </w:pPr>
          </w:p>
          <w:p w:rsidR="001063F0" w:rsidRPr="001063F0" w:rsidRDefault="001063F0" w:rsidP="001063F0">
            <w:pPr>
              <w:spacing w:before="75" w:after="0" w:line="240" w:lineRule="auto"/>
              <w:ind w:firstLine="450"/>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0.00 рублей (0.00 процентов).</w:t>
            </w:r>
          </w:p>
        </w:tc>
      </w:tr>
    </w:tbl>
    <w:p w:rsidR="001063F0" w:rsidRPr="001063F0" w:rsidRDefault="001063F0" w:rsidP="001063F0">
      <w:pPr>
        <w:spacing w:after="0" w:line="240" w:lineRule="auto"/>
        <w:rPr>
          <w:rFonts w:ascii="Verdana" w:eastAsia="Times New Roman" w:hAnsi="Verdana" w:cs="Times New Roman"/>
          <w:color w:val="222222"/>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79"/>
        <w:gridCol w:w="653"/>
        <w:gridCol w:w="582"/>
        <w:gridCol w:w="656"/>
        <w:gridCol w:w="1600"/>
        <w:gridCol w:w="517"/>
        <w:gridCol w:w="959"/>
        <w:gridCol w:w="790"/>
        <w:gridCol w:w="607"/>
        <w:gridCol w:w="959"/>
        <w:gridCol w:w="1068"/>
        <w:gridCol w:w="1003"/>
        <w:gridCol w:w="1063"/>
        <w:gridCol w:w="612"/>
        <w:gridCol w:w="871"/>
        <w:gridCol w:w="1184"/>
        <w:gridCol w:w="717"/>
      </w:tblGrid>
      <w:tr w:rsidR="001063F0" w:rsidRPr="001063F0" w:rsidTr="001063F0">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Код по ОКВЭД</w:t>
            </w:r>
            <w:proofErr w:type="gramStart"/>
            <w:r w:rsidRPr="001063F0">
              <w:rPr>
                <w:rFonts w:ascii="Times New Roman" w:eastAsia="Times New Roman" w:hAnsi="Times New Roman" w:cs="Times New Roman"/>
                <w:b/>
                <w:bCs/>
                <w:sz w:val="24"/>
                <w:szCs w:val="24"/>
              </w:rPr>
              <w:t>2</w:t>
            </w:r>
            <w:proofErr w:type="gramEnd"/>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Код по ОКПД</w:t>
            </w:r>
            <w:proofErr w:type="gramStart"/>
            <w:r w:rsidRPr="001063F0">
              <w:rPr>
                <w:rFonts w:ascii="Times New Roman" w:eastAsia="Times New Roman" w:hAnsi="Times New Roman" w:cs="Times New Roman"/>
                <w:b/>
                <w:bCs/>
                <w:sz w:val="24"/>
                <w:szCs w:val="24"/>
              </w:rPr>
              <w:t>2</w:t>
            </w:r>
            <w:proofErr w:type="gramEnd"/>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 xml:space="preserve">Объем финансового обеспечения закупки за счет средств субсидии, предоставляемой </w:t>
            </w:r>
            <w:r w:rsidRPr="001063F0">
              <w:rPr>
                <w:rFonts w:ascii="Times New Roman" w:eastAsia="Times New Roman" w:hAnsi="Times New Roman" w:cs="Times New Roman"/>
                <w:b/>
                <w:bCs/>
                <w:sz w:val="24"/>
                <w:szCs w:val="24"/>
              </w:rPr>
              <w:lastRenderedPageBreak/>
              <w:t>в целях реализации национальных и федеральных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lastRenderedPageBreak/>
              <w:t>Код целевой статьи расходов, код вида расходов*</w:t>
            </w:r>
          </w:p>
        </w:tc>
      </w:tr>
      <w:tr w:rsidR="001063F0" w:rsidRPr="001063F0" w:rsidTr="001063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 xml:space="preserve">Минимально необходимые требования, предъявляемые к закупаемым </w:t>
            </w:r>
            <w:proofErr w:type="spellStart"/>
            <w:r w:rsidRPr="001063F0">
              <w:rPr>
                <w:rFonts w:ascii="Times New Roman" w:eastAsia="Times New Roman" w:hAnsi="Times New Roman" w:cs="Times New Roman"/>
                <w:b/>
                <w:bCs/>
                <w:sz w:val="24"/>
                <w:szCs w:val="24"/>
              </w:rPr>
              <w:t>товарам</w:t>
            </w:r>
            <w:proofErr w:type="gramStart"/>
            <w:r w:rsidRPr="001063F0">
              <w:rPr>
                <w:rFonts w:ascii="Times New Roman" w:eastAsia="Times New Roman" w:hAnsi="Times New Roman" w:cs="Times New Roman"/>
                <w:b/>
                <w:bCs/>
                <w:sz w:val="24"/>
                <w:szCs w:val="24"/>
              </w:rPr>
              <w:t>,р</w:t>
            </w:r>
            <w:proofErr w:type="gramEnd"/>
            <w:r w:rsidRPr="001063F0">
              <w:rPr>
                <w:rFonts w:ascii="Times New Roman" w:eastAsia="Times New Roman" w:hAnsi="Times New Roman" w:cs="Times New Roman"/>
                <w:b/>
                <w:bCs/>
                <w:sz w:val="24"/>
                <w:szCs w:val="24"/>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r>
      <w:tr w:rsidR="001063F0" w:rsidRPr="001063F0" w:rsidTr="001063F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код по ОК</w:t>
            </w:r>
            <w:r w:rsidRPr="001063F0">
              <w:rPr>
                <w:rFonts w:ascii="Times New Roman" w:eastAsia="Times New Roman" w:hAnsi="Times New Roman" w:cs="Times New Roman"/>
                <w:b/>
                <w:bCs/>
                <w:sz w:val="24"/>
                <w:szCs w:val="24"/>
              </w:rPr>
              <w:lastRenderedPageBreak/>
              <w:t>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lastRenderedPageBreak/>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код по ОКАТ</w:t>
            </w:r>
            <w:r w:rsidRPr="001063F0">
              <w:rPr>
                <w:rFonts w:ascii="Times New Roman" w:eastAsia="Times New Roman" w:hAnsi="Times New Roman" w:cs="Times New Roman"/>
                <w:b/>
                <w:bCs/>
                <w:sz w:val="24"/>
                <w:szCs w:val="24"/>
              </w:rPr>
              <w:lastRenderedPageBreak/>
              <w:t>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lastRenderedPageBreak/>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 xml:space="preserve">планируемая дата или </w:t>
            </w:r>
            <w:r w:rsidRPr="001063F0">
              <w:rPr>
                <w:rFonts w:ascii="Times New Roman" w:eastAsia="Times New Roman" w:hAnsi="Times New Roman" w:cs="Times New Roman"/>
                <w:b/>
                <w:bCs/>
                <w:sz w:val="24"/>
                <w:szCs w:val="24"/>
              </w:rPr>
              <w:lastRenderedPageBreak/>
              <w:t>период размещения извещения о закупк</w:t>
            </w:r>
            <w:proofErr w:type="gramStart"/>
            <w:r w:rsidRPr="001063F0">
              <w:rPr>
                <w:rFonts w:ascii="Times New Roman" w:eastAsia="Times New Roman" w:hAnsi="Times New Roman" w:cs="Times New Roman"/>
                <w:b/>
                <w:bCs/>
                <w:sz w:val="24"/>
                <w:szCs w:val="24"/>
              </w:rPr>
              <w:t>е(</w:t>
            </w:r>
            <w:proofErr w:type="gramEnd"/>
            <w:r w:rsidRPr="001063F0">
              <w:rPr>
                <w:rFonts w:ascii="Times New Roman" w:eastAsia="Times New Roman" w:hAnsi="Times New Roman" w:cs="Times New Roman"/>
                <w:b/>
                <w:bCs/>
                <w:sz w:val="24"/>
                <w:szCs w:val="24"/>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lastRenderedPageBreak/>
              <w:t>срок исполнения договор</w:t>
            </w:r>
            <w:proofErr w:type="gramStart"/>
            <w:r w:rsidRPr="001063F0">
              <w:rPr>
                <w:rFonts w:ascii="Times New Roman" w:eastAsia="Times New Roman" w:hAnsi="Times New Roman" w:cs="Times New Roman"/>
                <w:b/>
                <w:bCs/>
                <w:sz w:val="24"/>
                <w:szCs w:val="24"/>
              </w:rPr>
              <w:lastRenderedPageBreak/>
              <w:t>а(</w:t>
            </w:r>
            <w:proofErr w:type="gramEnd"/>
            <w:r w:rsidRPr="001063F0">
              <w:rPr>
                <w:rFonts w:ascii="Times New Roman" w:eastAsia="Times New Roman" w:hAnsi="Times New Roman" w:cs="Times New Roman"/>
                <w:b/>
                <w:bCs/>
                <w:sz w:val="24"/>
                <w:szCs w:val="24"/>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b/>
                <w:bCs/>
                <w:sz w:val="24"/>
                <w:szCs w:val="24"/>
              </w:rPr>
            </w:pPr>
            <w:r w:rsidRPr="001063F0">
              <w:rPr>
                <w:rFonts w:ascii="Times New Roman" w:eastAsia="Times New Roman" w:hAnsi="Times New Roman" w:cs="Times New Roman"/>
                <w:b/>
                <w:bCs/>
                <w:sz w:val="24"/>
                <w:szCs w:val="24"/>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063F0" w:rsidRPr="001063F0" w:rsidRDefault="001063F0" w:rsidP="001063F0">
            <w:pPr>
              <w:spacing w:after="0" w:line="240" w:lineRule="auto"/>
              <w:rPr>
                <w:rFonts w:ascii="Times New Roman" w:eastAsia="Times New Roman" w:hAnsi="Times New Roman" w:cs="Times New Roman"/>
                <w:b/>
                <w:bCs/>
                <w:sz w:val="24"/>
                <w:szCs w:val="24"/>
              </w:rPr>
            </w:pPr>
          </w:p>
        </w:tc>
      </w:tr>
      <w:tr w:rsidR="001063F0" w:rsidRPr="001063F0" w:rsidTr="001063F0">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1063F0" w:rsidRPr="001063F0" w:rsidRDefault="001063F0" w:rsidP="001063F0">
            <w:pPr>
              <w:spacing w:after="0" w:line="240" w:lineRule="auto"/>
              <w:jc w:val="center"/>
              <w:rPr>
                <w:rFonts w:ascii="Times New Roman" w:eastAsia="Times New Roman" w:hAnsi="Times New Roman" w:cs="Times New Roman"/>
                <w:sz w:val="24"/>
                <w:szCs w:val="24"/>
              </w:rPr>
            </w:pPr>
            <w:r w:rsidRPr="001063F0">
              <w:rPr>
                <w:rFonts w:ascii="Times New Roman" w:eastAsia="Times New Roman" w:hAnsi="Times New Roman" w:cs="Times New Roman"/>
                <w:sz w:val="24"/>
                <w:szCs w:val="24"/>
              </w:rPr>
              <w:t>17</w:t>
            </w:r>
          </w:p>
        </w:tc>
      </w:tr>
    </w:tbl>
    <w:p w:rsidR="001063F0" w:rsidRPr="001063F0" w:rsidRDefault="001063F0" w:rsidP="001063F0">
      <w:pPr>
        <w:spacing w:after="0" w:line="240" w:lineRule="auto"/>
        <w:rPr>
          <w:rFonts w:ascii="Verdana" w:eastAsia="Times New Roman" w:hAnsi="Verdana" w:cs="Times New Roman"/>
          <w:color w:val="222222"/>
          <w:sz w:val="20"/>
          <w:szCs w:val="20"/>
        </w:rPr>
      </w:pPr>
      <w:r w:rsidRPr="001063F0">
        <w:rPr>
          <w:rFonts w:ascii="Verdana" w:eastAsia="Times New Roman" w:hAnsi="Verdana" w:cs="Times New Roman"/>
          <w:color w:val="222222"/>
          <w:sz w:val="20"/>
          <w:szCs w:val="20"/>
        </w:rPr>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1063F0">
        <w:rPr>
          <w:rFonts w:ascii="Verdana" w:eastAsia="Times New Roman" w:hAnsi="Verdana" w:cs="Times New Roman"/>
          <w:color w:val="222222"/>
          <w:sz w:val="20"/>
          <w:szCs w:val="20"/>
        </w:rPr>
        <w:br/>
      </w:r>
      <w:r w:rsidRPr="001063F0">
        <w:rPr>
          <w:rFonts w:ascii="Verdana" w:eastAsia="Times New Roman" w:hAnsi="Verdana" w:cs="Times New Roman"/>
          <w:color w:val="222222"/>
          <w:sz w:val="20"/>
          <w:szCs w:val="20"/>
        </w:rPr>
        <w:br/>
        <w:t>Дата утверждения: 22.12.2022</w:t>
      </w:r>
    </w:p>
    <w:p w:rsidR="006F4BF8" w:rsidRDefault="006F4BF8"/>
    <w:sectPr w:rsidR="006F4BF8" w:rsidSect="001063F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76981"/>
    <w:multiLevelType w:val="multilevel"/>
    <w:tmpl w:val="7B6A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063F0"/>
    <w:rsid w:val="001063F0"/>
    <w:rsid w:val="006F4B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63F0"/>
    <w:rPr>
      <w:color w:val="0000FF"/>
      <w:u w:val="single"/>
    </w:rPr>
  </w:style>
  <w:style w:type="paragraph" w:styleId="a4">
    <w:name w:val="Normal (Web)"/>
    <w:basedOn w:val="a"/>
    <w:uiPriority w:val="99"/>
    <w:unhideWhenUsed/>
    <w:rsid w:val="001063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
    <w:name w:val="indent"/>
    <w:basedOn w:val="a"/>
    <w:rsid w:val="001063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7522031">
      <w:bodyDiv w:val="1"/>
      <w:marLeft w:val="0"/>
      <w:marRight w:val="0"/>
      <w:marTop w:val="0"/>
      <w:marBottom w:val="0"/>
      <w:divBdr>
        <w:top w:val="none" w:sz="0" w:space="0" w:color="auto"/>
        <w:left w:val="none" w:sz="0" w:space="0" w:color="auto"/>
        <w:bottom w:val="none" w:sz="0" w:space="0" w:color="auto"/>
        <w:right w:val="none" w:sz="0" w:space="0" w:color="auto"/>
      </w:divBdr>
      <w:divsChild>
        <w:div w:id="1768228191">
          <w:marLeft w:val="0"/>
          <w:marRight w:val="0"/>
          <w:marTop w:val="0"/>
          <w:marBottom w:val="0"/>
          <w:divBdr>
            <w:top w:val="single" w:sz="2" w:space="12" w:color="AAAAAA"/>
            <w:left w:val="single" w:sz="2" w:space="17" w:color="AAAAAA"/>
            <w:bottom w:val="single" w:sz="2" w:space="12" w:color="AAAAAA"/>
            <w:right w:val="single" w:sz="2" w:space="17" w:color="AAAAAA"/>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808</Words>
  <Characters>4607</Characters>
  <Application>Microsoft Office Word</Application>
  <DocSecurity>0</DocSecurity>
  <Lines>38</Lines>
  <Paragraphs>10</Paragraphs>
  <ScaleCrop>false</ScaleCrop>
  <Company>Reanimator Extreme Edition</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2022-12-22T12:40:00Z</dcterms:created>
  <dcterms:modified xsi:type="dcterms:W3CDTF">2022-12-22T12:40:00Z</dcterms:modified>
</cp:coreProperties>
</file>